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877ED" w14:textId="12652D58" w:rsidR="00CC2DC9" w:rsidRPr="00FB11A3" w:rsidRDefault="00CC2DC9" w:rsidP="00CC2DC9">
      <w:pPr>
        <w:ind w:rightChars="20" w:right="42"/>
        <w:jc w:val="center"/>
        <w:rPr>
          <w:b/>
          <w:szCs w:val="21"/>
        </w:rPr>
      </w:pPr>
      <w:r w:rsidRPr="00AF4935">
        <w:rPr>
          <w:rFonts w:hint="eastAsia"/>
          <w:b/>
          <w:sz w:val="24"/>
        </w:rPr>
        <w:t>【放課後デイ</w:t>
      </w:r>
      <w:r w:rsidRPr="00AF4935">
        <w:rPr>
          <w:rFonts w:hint="eastAsia"/>
          <w:b/>
          <w:sz w:val="24"/>
        </w:rPr>
        <w:t>Granny</w:t>
      </w:r>
      <w:r w:rsidRPr="00AF4935">
        <w:rPr>
          <w:b/>
          <w:sz w:val="24"/>
        </w:rPr>
        <w:t xml:space="preserve"> </w:t>
      </w:r>
      <w:r w:rsidRPr="00AF4935">
        <w:rPr>
          <w:rFonts w:hint="eastAsia"/>
          <w:b/>
          <w:sz w:val="24"/>
        </w:rPr>
        <w:t>●●】</w:t>
      </w:r>
      <w:r w:rsidR="00FB11A3" w:rsidRPr="00AF4935">
        <w:rPr>
          <w:rFonts w:hint="eastAsia"/>
          <w:b/>
          <w:sz w:val="24"/>
        </w:rPr>
        <w:t>入浴サービス</w:t>
      </w:r>
      <w:r w:rsidRPr="00AF4935">
        <w:rPr>
          <w:rFonts w:hint="eastAsia"/>
          <w:b/>
          <w:sz w:val="24"/>
        </w:rPr>
        <w:t>に関する同意書</w:t>
      </w:r>
    </w:p>
    <w:p w14:paraId="00E6A5A6" w14:textId="77777777" w:rsidR="00CC2DC9" w:rsidRPr="00FB11A3" w:rsidRDefault="00CC2DC9" w:rsidP="00CC2DC9">
      <w:pPr>
        <w:rPr>
          <w:szCs w:val="21"/>
        </w:rPr>
      </w:pPr>
    </w:p>
    <w:p w14:paraId="514C814F" w14:textId="66046C65" w:rsidR="00CC2DC9" w:rsidRDefault="00FB11A3" w:rsidP="00FB11A3">
      <w:pPr>
        <w:pStyle w:val="a7"/>
        <w:numPr>
          <w:ilvl w:val="0"/>
          <w:numId w:val="2"/>
        </w:numPr>
        <w:ind w:leftChars="0"/>
        <w:rPr>
          <w:szCs w:val="21"/>
        </w:rPr>
      </w:pPr>
      <w:bookmarkStart w:id="0" w:name="OLE_LINK1"/>
      <w:bookmarkStart w:id="1" w:name="OLE_LINK2"/>
      <w:r w:rsidRPr="00FB11A3">
        <w:rPr>
          <w:rFonts w:hint="eastAsia"/>
          <w:szCs w:val="21"/>
        </w:rPr>
        <w:t>入浴</w:t>
      </w:r>
      <w:r>
        <w:rPr>
          <w:rFonts w:hint="eastAsia"/>
          <w:szCs w:val="21"/>
        </w:rPr>
        <w:t>サービス</w:t>
      </w:r>
      <w:r w:rsidRPr="00FB11A3">
        <w:rPr>
          <w:rFonts w:hint="eastAsia"/>
          <w:szCs w:val="21"/>
        </w:rPr>
        <w:t>は、</w:t>
      </w:r>
      <w:r>
        <w:rPr>
          <w:rFonts w:hint="eastAsia"/>
          <w:szCs w:val="21"/>
        </w:rPr>
        <w:t>従業者</w:t>
      </w:r>
      <w:r w:rsidRPr="00FB11A3">
        <w:rPr>
          <w:rFonts w:hint="eastAsia"/>
          <w:szCs w:val="21"/>
        </w:rPr>
        <w:t>が</w:t>
      </w:r>
      <w:r>
        <w:rPr>
          <w:rFonts w:hint="eastAsia"/>
          <w:szCs w:val="21"/>
        </w:rPr>
        <w:t>１</w:t>
      </w:r>
      <w:r w:rsidRPr="00FB11A3">
        <w:rPr>
          <w:rFonts w:hint="eastAsia"/>
          <w:szCs w:val="21"/>
        </w:rPr>
        <w:t>名</w:t>
      </w:r>
      <w:r>
        <w:rPr>
          <w:rFonts w:hint="eastAsia"/>
          <w:szCs w:val="21"/>
        </w:rPr>
        <w:t>以上</w:t>
      </w:r>
      <w:r w:rsidRPr="00FB11A3">
        <w:rPr>
          <w:rFonts w:hint="eastAsia"/>
          <w:szCs w:val="21"/>
        </w:rPr>
        <w:t>で行います。</w:t>
      </w:r>
    </w:p>
    <w:p w14:paraId="52BF3A2E" w14:textId="77777777" w:rsidR="00FB11A3" w:rsidRPr="00FB11A3" w:rsidRDefault="00FB11A3" w:rsidP="00FB11A3">
      <w:pPr>
        <w:rPr>
          <w:szCs w:val="21"/>
        </w:rPr>
      </w:pPr>
    </w:p>
    <w:p w14:paraId="47D6AC4B" w14:textId="5B3E36D6" w:rsidR="00FB11A3" w:rsidRPr="00FB11A3" w:rsidRDefault="00FB11A3" w:rsidP="00FB11A3">
      <w:pPr>
        <w:pStyle w:val="a7"/>
        <w:numPr>
          <w:ilvl w:val="0"/>
          <w:numId w:val="2"/>
        </w:numPr>
        <w:ind w:leftChars="0"/>
        <w:rPr>
          <w:szCs w:val="21"/>
        </w:rPr>
      </w:pPr>
      <w:r>
        <w:rPr>
          <w:rFonts w:hint="eastAsia"/>
          <w:szCs w:val="21"/>
        </w:rPr>
        <w:t>入浴サービス</w:t>
      </w:r>
      <w:r w:rsidRPr="00FB11A3">
        <w:rPr>
          <w:rFonts w:hint="eastAsia"/>
          <w:szCs w:val="21"/>
        </w:rPr>
        <w:t>内容は、着替え</w:t>
      </w:r>
      <w:r>
        <w:rPr>
          <w:rFonts w:hint="eastAsia"/>
          <w:szCs w:val="21"/>
        </w:rPr>
        <w:t>と</w:t>
      </w:r>
      <w:r w:rsidRPr="00FB11A3">
        <w:rPr>
          <w:rFonts w:hint="eastAsia"/>
          <w:szCs w:val="21"/>
        </w:rPr>
        <w:t>入浴</w:t>
      </w:r>
      <w:r>
        <w:rPr>
          <w:rFonts w:hint="eastAsia"/>
          <w:szCs w:val="21"/>
        </w:rPr>
        <w:t>の</w:t>
      </w:r>
      <w:r w:rsidRPr="00FB11A3">
        <w:rPr>
          <w:rFonts w:hint="eastAsia"/>
          <w:szCs w:val="21"/>
        </w:rPr>
        <w:t>介助です。おむつ交換等がある場合は、事前にお知らせください。</w:t>
      </w:r>
    </w:p>
    <w:p w14:paraId="5D0C9C57" w14:textId="77777777" w:rsidR="00FB11A3" w:rsidRPr="00FB11A3" w:rsidRDefault="00FB11A3" w:rsidP="00FB11A3">
      <w:pPr>
        <w:rPr>
          <w:szCs w:val="21"/>
        </w:rPr>
      </w:pPr>
    </w:p>
    <w:p w14:paraId="5241D5BC" w14:textId="357D415A" w:rsidR="00FB11A3" w:rsidRPr="00FB11A3" w:rsidRDefault="00FB11A3" w:rsidP="00FB11A3">
      <w:pPr>
        <w:pStyle w:val="a7"/>
        <w:numPr>
          <w:ilvl w:val="0"/>
          <w:numId w:val="2"/>
        </w:numPr>
        <w:ind w:leftChars="0"/>
        <w:rPr>
          <w:szCs w:val="21"/>
        </w:rPr>
      </w:pPr>
      <w:r>
        <w:rPr>
          <w:rFonts w:hint="eastAsia"/>
          <w:szCs w:val="21"/>
        </w:rPr>
        <w:t>従業者</w:t>
      </w:r>
      <w:r w:rsidRPr="00FB11A3">
        <w:rPr>
          <w:rFonts w:hint="eastAsia"/>
          <w:szCs w:val="21"/>
        </w:rPr>
        <w:t>は、事前にお申込みいただいた</w:t>
      </w:r>
      <w:r>
        <w:rPr>
          <w:rFonts w:hint="eastAsia"/>
          <w:szCs w:val="21"/>
        </w:rPr>
        <w:t>ご利用者</w:t>
      </w:r>
      <w:r w:rsidRPr="00FB11A3">
        <w:rPr>
          <w:rFonts w:hint="eastAsia"/>
          <w:szCs w:val="21"/>
        </w:rPr>
        <w:t>様の入浴介助のみを行います。</w:t>
      </w:r>
    </w:p>
    <w:p w14:paraId="30A55886" w14:textId="77777777" w:rsidR="00FB11A3" w:rsidRPr="00FB11A3" w:rsidRDefault="00FB11A3" w:rsidP="00FB11A3">
      <w:pPr>
        <w:rPr>
          <w:szCs w:val="21"/>
        </w:rPr>
      </w:pPr>
    </w:p>
    <w:p w14:paraId="1D75B3B3" w14:textId="2140F93B" w:rsidR="00FB11A3" w:rsidRDefault="00FB11A3" w:rsidP="00FB11A3">
      <w:pPr>
        <w:pStyle w:val="a7"/>
        <w:numPr>
          <w:ilvl w:val="0"/>
          <w:numId w:val="2"/>
        </w:numPr>
        <w:ind w:leftChars="0"/>
        <w:rPr>
          <w:szCs w:val="21"/>
        </w:rPr>
      </w:pPr>
      <w:r w:rsidRPr="00FB11A3">
        <w:rPr>
          <w:rFonts w:hint="eastAsia"/>
          <w:szCs w:val="21"/>
        </w:rPr>
        <w:t>申し込み後、身体状況の聞き取りを行います。聞き取りができない場合は、サービスの利用はできません。</w:t>
      </w:r>
    </w:p>
    <w:p w14:paraId="54A6169D" w14:textId="77777777" w:rsidR="00FB11A3" w:rsidRPr="00FB11A3" w:rsidRDefault="00FB11A3" w:rsidP="00FB11A3">
      <w:pPr>
        <w:rPr>
          <w:szCs w:val="21"/>
        </w:rPr>
      </w:pPr>
    </w:p>
    <w:p w14:paraId="3841D7C2" w14:textId="10779232" w:rsidR="00FB11A3" w:rsidRDefault="00FB11A3" w:rsidP="00FB11A3">
      <w:pPr>
        <w:pStyle w:val="a7"/>
        <w:numPr>
          <w:ilvl w:val="0"/>
          <w:numId w:val="2"/>
        </w:numPr>
        <w:ind w:leftChars="0"/>
        <w:rPr>
          <w:szCs w:val="21"/>
        </w:rPr>
      </w:pPr>
      <w:r w:rsidRPr="00FB11A3">
        <w:rPr>
          <w:rFonts w:hint="eastAsia"/>
          <w:szCs w:val="21"/>
        </w:rPr>
        <w:t>事前に担当</w:t>
      </w:r>
      <w:r>
        <w:rPr>
          <w:rFonts w:hint="eastAsia"/>
          <w:szCs w:val="21"/>
        </w:rPr>
        <w:t>の相談支援専門員</w:t>
      </w:r>
      <w:r w:rsidRPr="00FB11A3">
        <w:rPr>
          <w:rFonts w:hint="eastAsia"/>
          <w:szCs w:val="21"/>
        </w:rPr>
        <w:t>様に、介護状況や注意点などの聞き取りや情報提供をいただくこともあります。</w:t>
      </w:r>
    </w:p>
    <w:p w14:paraId="563038F1" w14:textId="77777777" w:rsidR="00FB11A3" w:rsidRPr="00FB11A3" w:rsidRDefault="00FB11A3" w:rsidP="00FB11A3">
      <w:pPr>
        <w:rPr>
          <w:szCs w:val="21"/>
        </w:rPr>
      </w:pPr>
    </w:p>
    <w:p w14:paraId="7F09A643" w14:textId="3C06109D" w:rsidR="00CC2DC9" w:rsidRDefault="00FB11A3" w:rsidP="00FB11A3">
      <w:pPr>
        <w:pStyle w:val="a7"/>
        <w:numPr>
          <w:ilvl w:val="0"/>
          <w:numId w:val="2"/>
        </w:numPr>
        <w:ind w:leftChars="0"/>
        <w:rPr>
          <w:szCs w:val="21"/>
        </w:rPr>
      </w:pPr>
      <w:r w:rsidRPr="00FB11A3">
        <w:rPr>
          <w:rFonts w:hint="eastAsia"/>
          <w:szCs w:val="21"/>
        </w:rPr>
        <w:t>サービス提供中、お客様からあらかじめ頂いた身体状況、介護情報に虚偽誤り等があった場合など、</w:t>
      </w:r>
      <w:r>
        <w:rPr>
          <w:rFonts w:hint="eastAsia"/>
          <w:szCs w:val="21"/>
        </w:rPr>
        <w:t>従業者</w:t>
      </w:r>
      <w:r w:rsidRPr="00FB11A3">
        <w:rPr>
          <w:rFonts w:hint="eastAsia"/>
          <w:szCs w:val="21"/>
        </w:rPr>
        <w:t>の責にない事由により止むを得ずサービス提供ができない状況が発生した場合、</w:t>
      </w:r>
      <w:r>
        <w:rPr>
          <w:rFonts w:hint="eastAsia"/>
          <w:szCs w:val="21"/>
        </w:rPr>
        <w:t>従業者</w:t>
      </w:r>
      <w:r w:rsidRPr="00FB11A3">
        <w:rPr>
          <w:rFonts w:hint="eastAsia"/>
          <w:szCs w:val="21"/>
        </w:rPr>
        <w:t>は</w:t>
      </w:r>
      <w:r>
        <w:rPr>
          <w:rFonts w:hint="eastAsia"/>
          <w:szCs w:val="21"/>
        </w:rPr>
        <w:t>ご利用者様</w:t>
      </w:r>
      <w:r w:rsidRPr="00FB11A3">
        <w:rPr>
          <w:rFonts w:hint="eastAsia"/>
          <w:szCs w:val="21"/>
        </w:rPr>
        <w:t>に対して当該サービスを提供すべき義務を負いません。</w:t>
      </w:r>
    </w:p>
    <w:p w14:paraId="4FB82230" w14:textId="77777777" w:rsidR="00FB11A3" w:rsidRPr="00FB11A3" w:rsidRDefault="00FB11A3" w:rsidP="00FB11A3">
      <w:pPr>
        <w:rPr>
          <w:szCs w:val="21"/>
        </w:rPr>
      </w:pPr>
    </w:p>
    <w:p w14:paraId="303C4E21" w14:textId="77777777" w:rsidR="00CC2DC9" w:rsidRPr="00FB11A3" w:rsidRDefault="00CC2DC9" w:rsidP="00CC2DC9">
      <w:pPr>
        <w:rPr>
          <w:szCs w:val="21"/>
        </w:rPr>
      </w:pPr>
    </w:p>
    <w:p w14:paraId="148E1026" w14:textId="77777777" w:rsidR="00CC2DC9" w:rsidRPr="00FB11A3" w:rsidRDefault="00CC2DC9" w:rsidP="00CC2DC9">
      <w:pPr>
        <w:rPr>
          <w:szCs w:val="21"/>
        </w:rPr>
      </w:pPr>
      <w:r w:rsidRPr="00FB11A3">
        <w:rPr>
          <w:rFonts w:hint="eastAsia"/>
          <w:szCs w:val="21"/>
        </w:rPr>
        <w:t>上記の説明を受け、確認の上、同意いたします。</w:t>
      </w:r>
    </w:p>
    <w:p w14:paraId="290E3236" w14:textId="79149A49" w:rsidR="00CC2DC9" w:rsidRPr="00FB11A3" w:rsidRDefault="00CC2DC9" w:rsidP="00CC2DC9">
      <w:pPr>
        <w:rPr>
          <w:szCs w:val="21"/>
        </w:rPr>
      </w:pPr>
    </w:p>
    <w:p w14:paraId="20A90222" w14:textId="77777777" w:rsidR="00CC2DC9" w:rsidRPr="00FB11A3" w:rsidRDefault="00CC2DC9" w:rsidP="00CC2DC9">
      <w:pPr>
        <w:rPr>
          <w:szCs w:val="21"/>
        </w:rPr>
      </w:pPr>
    </w:p>
    <w:p w14:paraId="0EC394E4" w14:textId="71227180" w:rsidR="00CC2DC9" w:rsidRPr="00FB11A3" w:rsidRDefault="00CC2DC9" w:rsidP="00CC2DC9">
      <w:pPr>
        <w:rPr>
          <w:szCs w:val="21"/>
        </w:rPr>
      </w:pPr>
      <w:r w:rsidRPr="00FB11A3">
        <w:rPr>
          <w:rFonts w:ascii="ＭＳ 明朝" w:hAnsi="ＭＳ ゴシック" w:hint="eastAsia"/>
          <w:szCs w:val="21"/>
        </w:rPr>
        <w:t>令和●年　●月　●日</w:t>
      </w:r>
    </w:p>
    <w:p w14:paraId="0033ADB2" w14:textId="77777777" w:rsidR="00CC2DC9" w:rsidRPr="00FB11A3" w:rsidRDefault="00CC2DC9" w:rsidP="00CC2DC9">
      <w:pPr>
        <w:rPr>
          <w:rFonts w:ascii="ＭＳ 明朝" w:hAnsi="ＭＳ ゴシック"/>
          <w:szCs w:val="21"/>
          <w:u w:val="single"/>
        </w:rPr>
      </w:pPr>
    </w:p>
    <w:p w14:paraId="599B4859" w14:textId="77777777" w:rsidR="00CC2DC9" w:rsidRPr="00FB11A3" w:rsidRDefault="00CC2DC9" w:rsidP="00CC2DC9">
      <w:pPr>
        <w:rPr>
          <w:rFonts w:ascii="ＭＳ 明朝" w:hAnsi="ＭＳ ゴシック"/>
          <w:szCs w:val="21"/>
          <w:u w:val="single"/>
        </w:rPr>
      </w:pPr>
    </w:p>
    <w:bookmarkEnd w:id="0"/>
    <w:bookmarkEnd w:id="1"/>
    <w:p w14:paraId="02D529FD" w14:textId="77777777" w:rsidR="00CC2DC9" w:rsidRPr="00FB11A3" w:rsidRDefault="00CC2DC9" w:rsidP="00CC2DC9">
      <w:pPr>
        <w:ind w:left="420" w:hangingChars="200" w:hanging="420"/>
        <w:rPr>
          <w:rFonts w:ascii="ＭＳ 明朝" w:hAnsi="ＭＳ ゴシック"/>
          <w:szCs w:val="21"/>
        </w:rPr>
      </w:pPr>
      <w:r w:rsidRPr="00FB11A3">
        <w:rPr>
          <w:rFonts w:ascii="ＭＳ 明朝" w:hAnsi="ＭＳ ゴシック" w:hint="eastAsia"/>
          <w:szCs w:val="21"/>
        </w:rPr>
        <w:t>利用者住所　　　　　　　〇〇〇〇〇</w:t>
      </w:r>
    </w:p>
    <w:p w14:paraId="46B86E01" w14:textId="77777777" w:rsidR="00CC2DC9" w:rsidRPr="00FB11A3" w:rsidRDefault="00CC2DC9" w:rsidP="00CC2DC9">
      <w:pPr>
        <w:ind w:left="420" w:hangingChars="200" w:hanging="420"/>
        <w:rPr>
          <w:rFonts w:ascii="ＭＳ 明朝" w:hAnsi="ＭＳ ゴシック"/>
          <w:szCs w:val="21"/>
        </w:rPr>
      </w:pPr>
    </w:p>
    <w:p w14:paraId="2C6104D1" w14:textId="005C109A" w:rsidR="00CC2DC9" w:rsidRPr="00FB11A3" w:rsidRDefault="00CC2DC9" w:rsidP="00CC2DC9">
      <w:pPr>
        <w:ind w:left="420" w:hangingChars="200" w:hanging="420"/>
        <w:rPr>
          <w:rFonts w:ascii="ＭＳ 明朝" w:hAnsi="ＭＳ ゴシック"/>
          <w:szCs w:val="21"/>
        </w:rPr>
      </w:pPr>
      <w:r w:rsidRPr="00FB11A3">
        <w:rPr>
          <w:rFonts w:ascii="ＭＳ 明朝" w:hAnsi="ＭＳ ゴシック" w:hint="eastAsia"/>
          <w:szCs w:val="21"/>
        </w:rPr>
        <w:t>通所給付決定保護者氏名　〇〇　〇〇　　　　　　　　　　印</w:t>
      </w:r>
    </w:p>
    <w:p w14:paraId="21029859" w14:textId="77777777" w:rsidR="00CC2DC9" w:rsidRPr="00FB11A3" w:rsidRDefault="00CC2DC9" w:rsidP="00CC2DC9">
      <w:pPr>
        <w:ind w:left="420" w:hangingChars="200" w:hanging="420"/>
        <w:rPr>
          <w:rFonts w:ascii="ＭＳ 明朝" w:hAnsi="ＭＳ ゴシック"/>
          <w:szCs w:val="21"/>
        </w:rPr>
      </w:pPr>
    </w:p>
    <w:p w14:paraId="7B9B60AD" w14:textId="77777777" w:rsidR="00CC2DC9" w:rsidRPr="00FB11A3" w:rsidRDefault="00CC2DC9" w:rsidP="00CC2DC9">
      <w:pPr>
        <w:ind w:left="420" w:hangingChars="200" w:hanging="420"/>
        <w:rPr>
          <w:rFonts w:ascii="ＭＳ 明朝" w:hAnsi="ＭＳ ゴシック"/>
          <w:szCs w:val="21"/>
        </w:rPr>
      </w:pPr>
      <w:r w:rsidRPr="00FB11A3">
        <w:rPr>
          <w:rFonts w:ascii="ＭＳ 明朝" w:hAnsi="ＭＳ ゴシック" w:hint="eastAsia"/>
          <w:szCs w:val="21"/>
        </w:rPr>
        <w:t>利用児童氏名　　　　　　〇〇　〇〇</w:t>
      </w:r>
    </w:p>
    <w:p w14:paraId="12D8BE98" w14:textId="77777777" w:rsidR="00CC2DC9" w:rsidRPr="00FB11A3" w:rsidRDefault="00CC2DC9" w:rsidP="00CC2DC9">
      <w:pPr>
        <w:ind w:left="420" w:hangingChars="200" w:hanging="420"/>
        <w:rPr>
          <w:rFonts w:ascii="ＭＳ 明朝" w:hAnsi="ＭＳ ゴシック"/>
          <w:szCs w:val="21"/>
        </w:rPr>
      </w:pPr>
      <w:bookmarkStart w:id="2" w:name="_GoBack"/>
      <w:bookmarkEnd w:id="2"/>
    </w:p>
    <w:p w14:paraId="20147682" w14:textId="77777777" w:rsidR="00CC2DC9" w:rsidRPr="00FB11A3" w:rsidRDefault="00CC2DC9" w:rsidP="00CC2DC9">
      <w:pPr>
        <w:ind w:left="420" w:hangingChars="200" w:hanging="420"/>
        <w:rPr>
          <w:rFonts w:ascii="ＭＳ 明朝" w:hAnsi="ＭＳ ゴシック"/>
          <w:szCs w:val="21"/>
        </w:rPr>
      </w:pPr>
      <w:r w:rsidRPr="00FB11A3">
        <w:rPr>
          <w:rFonts w:ascii="ＭＳ 明朝" w:hAnsi="ＭＳ ゴシック" w:hint="eastAsia"/>
          <w:szCs w:val="21"/>
        </w:rPr>
        <w:t>利用者代理人住所　　　　〇〇〇〇〇</w:t>
      </w:r>
    </w:p>
    <w:p w14:paraId="4C130FEC" w14:textId="77777777" w:rsidR="00CC2DC9" w:rsidRPr="00FB11A3" w:rsidRDefault="00CC2DC9" w:rsidP="00CC2DC9">
      <w:pPr>
        <w:ind w:left="420" w:hangingChars="200" w:hanging="420"/>
        <w:rPr>
          <w:rFonts w:ascii="ＭＳ 明朝" w:hAnsi="ＭＳ ゴシック"/>
          <w:szCs w:val="21"/>
        </w:rPr>
      </w:pPr>
    </w:p>
    <w:p w14:paraId="216D7AC4" w14:textId="22BACFFF" w:rsidR="00CC2DC9" w:rsidRPr="00FB11A3" w:rsidRDefault="00CC2DC9" w:rsidP="00CC2DC9">
      <w:pPr>
        <w:ind w:left="420" w:hangingChars="200" w:hanging="420"/>
        <w:rPr>
          <w:szCs w:val="21"/>
        </w:rPr>
      </w:pPr>
      <w:r w:rsidRPr="00FB11A3">
        <w:rPr>
          <w:rFonts w:ascii="ＭＳ 明朝" w:hAnsi="ＭＳ ゴシック" w:hint="eastAsia"/>
          <w:szCs w:val="21"/>
        </w:rPr>
        <w:t>代理人氏名　　　　　　　〇〇　〇〇　　　　　　　　　　印</w:t>
      </w:r>
    </w:p>
    <w:sectPr w:rsidR="00CC2DC9" w:rsidRPr="00FB11A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2741A" w14:textId="77777777" w:rsidR="008C7525" w:rsidRDefault="008C7525" w:rsidP="00C36BAE">
      <w:r>
        <w:separator/>
      </w:r>
    </w:p>
  </w:endnote>
  <w:endnote w:type="continuationSeparator" w:id="0">
    <w:p w14:paraId="26955F79" w14:textId="77777777" w:rsidR="008C7525" w:rsidRDefault="008C7525" w:rsidP="00C3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EB69" w14:textId="77777777" w:rsidR="005A4725" w:rsidRPr="00CA19C1" w:rsidRDefault="005A4725" w:rsidP="005A4725">
    <w:pPr>
      <w:pStyle w:val="a5"/>
      <w:rPr>
        <w:sz w:val="13"/>
        <w:szCs w:val="13"/>
      </w:rPr>
    </w:pPr>
    <w:r w:rsidRPr="00CA19C1">
      <w:rPr>
        <w:rFonts w:hint="eastAsia"/>
        <w:sz w:val="13"/>
        <w:szCs w:val="13"/>
      </w:rPr>
      <w:t xml:space="preserve">Copyright © </w:t>
    </w:r>
    <w:r w:rsidRPr="00CA19C1">
      <w:rPr>
        <w:rFonts w:hint="eastAsia"/>
        <w:sz w:val="13"/>
        <w:szCs w:val="13"/>
      </w:rPr>
      <w:t>株式会社</w:t>
    </w:r>
    <w:r w:rsidRPr="00CA19C1">
      <w:rPr>
        <w:rFonts w:hint="eastAsia"/>
        <w:sz w:val="13"/>
        <w:szCs w:val="13"/>
      </w:rPr>
      <w:t>Granny All rights reserved.</w:t>
    </w:r>
  </w:p>
  <w:p w14:paraId="3687AE52" w14:textId="77777777" w:rsidR="005A4725" w:rsidRPr="005A4725" w:rsidRDefault="005A47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7879D" w14:textId="77777777" w:rsidR="008C7525" w:rsidRDefault="008C7525" w:rsidP="00C36BAE">
      <w:r>
        <w:separator/>
      </w:r>
    </w:p>
  </w:footnote>
  <w:footnote w:type="continuationSeparator" w:id="0">
    <w:p w14:paraId="0ABAD84B" w14:textId="77777777" w:rsidR="008C7525" w:rsidRDefault="008C7525" w:rsidP="00C36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2C65"/>
    <w:multiLevelType w:val="hybridMultilevel"/>
    <w:tmpl w:val="B234016C"/>
    <w:lvl w:ilvl="0" w:tplc="1BB69D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130B84"/>
    <w:multiLevelType w:val="hybridMultilevel"/>
    <w:tmpl w:val="D8E09D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C9"/>
    <w:rsid w:val="00407762"/>
    <w:rsid w:val="00412528"/>
    <w:rsid w:val="005A2762"/>
    <w:rsid w:val="005A4725"/>
    <w:rsid w:val="008C7525"/>
    <w:rsid w:val="00AF4935"/>
    <w:rsid w:val="00C36BAE"/>
    <w:rsid w:val="00CC2DC9"/>
    <w:rsid w:val="00CF5CFF"/>
    <w:rsid w:val="00FB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5268A5"/>
  <w15:chartTrackingRefBased/>
  <w15:docId w15:val="{7FD9F9A7-E567-3A42-8E97-22151AFE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D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BAE"/>
    <w:pPr>
      <w:tabs>
        <w:tab w:val="center" w:pos="4252"/>
        <w:tab w:val="right" w:pos="8504"/>
      </w:tabs>
      <w:snapToGrid w:val="0"/>
    </w:pPr>
  </w:style>
  <w:style w:type="character" w:customStyle="1" w:styleId="a4">
    <w:name w:val="ヘッダー (文字)"/>
    <w:basedOn w:val="a0"/>
    <w:link w:val="a3"/>
    <w:uiPriority w:val="99"/>
    <w:rsid w:val="00C36BAE"/>
    <w:rPr>
      <w:rFonts w:ascii="Century" w:eastAsia="ＭＳ 明朝" w:hAnsi="Century" w:cs="Times New Roman"/>
    </w:rPr>
  </w:style>
  <w:style w:type="paragraph" w:styleId="a5">
    <w:name w:val="footer"/>
    <w:basedOn w:val="a"/>
    <w:link w:val="a6"/>
    <w:uiPriority w:val="99"/>
    <w:unhideWhenUsed/>
    <w:rsid w:val="00C36BAE"/>
    <w:pPr>
      <w:tabs>
        <w:tab w:val="center" w:pos="4252"/>
        <w:tab w:val="right" w:pos="8504"/>
      </w:tabs>
      <w:snapToGrid w:val="0"/>
    </w:pPr>
  </w:style>
  <w:style w:type="character" w:customStyle="1" w:styleId="a6">
    <w:name w:val="フッター (文字)"/>
    <w:basedOn w:val="a0"/>
    <w:link w:val="a5"/>
    <w:uiPriority w:val="99"/>
    <w:rsid w:val="00C36BAE"/>
    <w:rPr>
      <w:rFonts w:ascii="Century" w:eastAsia="ＭＳ 明朝" w:hAnsi="Century" w:cs="Times New Roman"/>
    </w:rPr>
  </w:style>
  <w:style w:type="paragraph" w:styleId="a7">
    <w:name w:val="List Paragraph"/>
    <w:basedOn w:val="a"/>
    <w:uiPriority w:val="34"/>
    <w:qFormat/>
    <w:rsid w:val="00FB11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丘礼</dc:creator>
  <cp:keywords/>
  <dc:description/>
  <cp:lastModifiedBy>戸塚理恵</cp:lastModifiedBy>
  <cp:revision>12</cp:revision>
  <dcterms:created xsi:type="dcterms:W3CDTF">2022-10-04T02:10:00Z</dcterms:created>
  <dcterms:modified xsi:type="dcterms:W3CDTF">2022-10-06T06:51:00Z</dcterms:modified>
</cp:coreProperties>
</file>